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188" w:rsidRDefault="007A192F" w:rsidP="007A19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ПЕРЕЧЕНЬ</w:t>
      </w:r>
    </w:p>
    <w:p w:rsidR="007A192F" w:rsidRDefault="007A192F" w:rsidP="007A19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документов, предоставляемых поставщиками товаров (работ, услуг)</w:t>
      </w:r>
    </w:p>
    <w:p w:rsidR="007A192F" w:rsidRDefault="007A192F" w:rsidP="007A19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нужд АО «МАКФА»</w:t>
      </w:r>
    </w:p>
    <w:p w:rsidR="007A192F" w:rsidRDefault="007A192F" w:rsidP="007A192F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Устав (действующая редакция).</w:t>
      </w:r>
    </w:p>
    <w:p w:rsidR="007A192F" w:rsidRPr="007A192F" w:rsidRDefault="007A192F" w:rsidP="007A192F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192F">
        <w:rPr>
          <w:rFonts w:ascii="Times New Roman" w:hAnsi="Times New Roman" w:cs="Times New Roman"/>
          <w:color w:val="000000"/>
          <w:sz w:val="24"/>
          <w:szCs w:val="24"/>
        </w:rPr>
        <w:t>Свидетельство о государственной регистрации юридического лица/индивидуального предпринимателя, или свидетельство о внесении записи в ЕГРЮЛ о юридическом лице, зарегистрированном до 1 июля 2002 года, или лист записи ЕГРЮЛ/ЕГРИП о создании юридического лица/регистрации индивидуального предпринимателя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A192F" w:rsidRPr="007A192F" w:rsidRDefault="007A192F" w:rsidP="007A192F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192F">
        <w:rPr>
          <w:rFonts w:ascii="Times New Roman" w:hAnsi="Times New Roman" w:cs="Times New Roman"/>
          <w:color w:val="000000"/>
          <w:sz w:val="24"/>
          <w:szCs w:val="24"/>
        </w:rPr>
        <w:t>Свидетельство о постановке на учет в налоговом органе.</w:t>
      </w:r>
    </w:p>
    <w:p w:rsidR="007A192F" w:rsidRPr="007A192F" w:rsidRDefault="007A192F" w:rsidP="007A192F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192F">
        <w:rPr>
          <w:rFonts w:ascii="Times New Roman" w:hAnsi="Times New Roman" w:cs="Times New Roman"/>
          <w:color w:val="000000"/>
          <w:sz w:val="24"/>
          <w:szCs w:val="24"/>
        </w:rPr>
        <w:t>Документ, подтверждающий полномочия лица на подписание договора (решение об избрании, доверенность, решение о заключении договора с управляющей организацией/управляющим и т.п.).</w:t>
      </w:r>
    </w:p>
    <w:p w:rsidR="007A192F" w:rsidRPr="007A192F" w:rsidRDefault="007A192F" w:rsidP="007A192F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192F">
        <w:rPr>
          <w:rFonts w:ascii="Times New Roman" w:hAnsi="Times New Roman" w:cs="Times New Roman"/>
          <w:sz w:val="24"/>
          <w:szCs w:val="24"/>
        </w:rPr>
        <w:t>Карточка с образцами подписей руководителя и/или главного бухгалтера, и оттиска печати контрагента (при наличии у контрагента печати) либо иной документ, содержащий указанную информацию</w:t>
      </w:r>
      <w:r w:rsidR="0022703B">
        <w:rPr>
          <w:rFonts w:ascii="Times New Roman" w:hAnsi="Times New Roman" w:cs="Times New Roman"/>
          <w:sz w:val="24"/>
          <w:szCs w:val="24"/>
        </w:rPr>
        <w:t xml:space="preserve"> (например, </w:t>
      </w:r>
      <w:r w:rsidR="0022703B" w:rsidRPr="0022703B">
        <w:rPr>
          <w:rFonts w:ascii="Times New Roman" w:hAnsi="Times New Roman" w:cs="Times New Roman"/>
          <w:sz w:val="24"/>
          <w:szCs w:val="24"/>
          <w:u w:val="single"/>
        </w:rPr>
        <w:t>заявление о добросовестности</w:t>
      </w:r>
      <w:r w:rsidR="0022703B">
        <w:rPr>
          <w:rFonts w:ascii="Times New Roman" w:hAnsi="Times New Roman" w:cs="Times New Roman"/>
          <w:sz w:val="24"/>
          <w:szCs w:val="24"/>
        </w:rPr>
        <w:t>, оформленное по форме АО «МАКФА»)</w:t>
      </w:r>
      <w:r w:rsidRPr="007A192F">
        <w:rPr>
          <w:rFonts w:ascii="Times New Roman" w:hAnsi="Times New Roman" w:cs="Times New Roman"/>
          <w:sz w:val="24"/>
          <w:szCs w:val="24"/>
        </w:rPr>
        <w:t>.</w:t>
      </w:r>
    </w:p>
    <w:p w:rsidR="007A192F" w:rsidRPr="007A192F" w:rsidRDefault="007A192F" w:rsidP="007A192F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192F">
        <w:rPr>
          <w:rFonts w:ascii="Times New Roman" w:hAnsi="Times New Roman" w:cs="Times New Roman"/>
          <w:color w:val="000000"/>
          <w:sz w:val="24"/>
          <w:szCs w:val="24"/>
        </w:rPr>
        <w:t>Сведения о среднесписочной численности работников контрагента и/или расчет ф. 6-НДФЛ с отметкой налогового органа о ее принятии (с квитанцией).</w:t>
      </w:r>
    </w:p>
    <w:p w:rsidR="007A192F" w:rsidRPr="007A192F" w:rsidRDefault="007A192F" w:rsidP="007A192F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192F">
        <w:rPr>
          <w:rFonts w:ascii="Times New Roman" w:hAnsi="Times New Roman" w:cs="Times New Roman"/>
          <w:color w:val="000000"/>
          <w:sz w:val="24"/>
          <w:szCs w:val="24"/>
        </w:rPr>
        <w:t xml:space="preserve">Документ (-ы), подтверждающий наличие материальных ресурсов у контрагента (например, </w:t>
      </w:r>
      <w:r w:rsidR="0022703B">
        <w:rPr>
          <w:rFonts w:ascii="Times New Roman" w:hAnsi="Times New Roman" w:cs="Times New Roman"/>
          <w:color w:val="000000"/>
          <w:sz w:val="24"/>
          <w:szCs w:val="24"/>
        </w:rPr>
        <w:t xml:space="preserve">документы и </w:t>
      </w:r>
      <w:r w:rsidRPr="007A192F">
        <w:rPr>
          <w:rFonts w:ascii="Times New Roman" w:hAnsi="Times New Roman" w:cs="Times New Roman"/>
          <w:color w:val="000000"/>
          <w:sz w:val="24"/>
          <w:szCs w:val="24"/>
        </w:rPr>
        <w:t>сведения об основных средствах, договор аренды имущества (складских, производственных помещений, тра</w:t>
      </w:r>
      <w:bookmarkStart w:id="0" w:name="_GoBack"/>
      <w:bookmarkEnd w:id="0"/>
      <w:r w:rsidRPr="007A192F">
        <w:rPr>
          <w:rFonts w:ascii="Times New Roman" w:hAnsi="Times New Roman" w:cs="Times New Roman"/>
          <w:color w:val="000000"/>
          <w:sz w:val="24"/>
          <w:szCs w:val="24"/>
        </w:rPr>
        <w:t>нспортных средств и т.п.)</w:t>
      </w:r>
      <w:r w:rsidR="0022703B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7A192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A192F" w:rsidRPr="007A192F" w:rsidRDefault="007A192F" w:rsidP="007A192F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192F">
        <w:rPr>
          <w:rFonts w:ascii="Times New Roman" w:hAnsi="Times New Roman" w:cs="Times New Roman"/>
          <w:color w:val="000000"/>
          <w:sz w:val="24"/>
          <w:szCs w:val="24"/>
        </w:rPr>
        <w:t>Документ, подтверждающий, что контрагент является дистрибьютором, дилером, официальным представителем, изготовителем (при наличии такого) товара (работы, услуги) либо иной документ, подтверждающий, что обязательство по договору может быть исполнено контрагентом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A192F" w:rsidRDefault="007A192F" w:rsidP="007A19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A192F" w:rsidRPr="007A192F" w:rsidRDefault="007A192F" w:rsidP="0022703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зависимости от </w:t>
      </w:r>
      <w:r w:rsidR="0022703B">
        <w:rPr>
          <w:rFonts w:ascii="Times New Roman" w:hAnsi="Times New Roman" w:cs="Times New Roman"/>
          <w:sz w:val="24"/>
          <w:szCs w:val="24"/>
        </w:rPr>
        <w:t xml:space="preserve">характера и суммы </w:t>
      </w:r>
      <w:r>
        <w:rPr>
          <w:rFonts w:ascii="Times New Roman" w:hAnsi="Times New Roman" w:cs="Times New Roman"/>
          <w:sz w:val="24"/>
          <w:szCs w:val="24"/>
        </w:rPr>
        <w:t>заключаемой сделки сотрудник АО «МАКФА» может предложить контрагенту предоставить дополнительные документы, подтверждающие возможность исполнения контрагентом обязательств по договору</w:t>
      </w:r>
      <w:r w:rsidR="0022703B">
        <w:rPr>
          <w:rFonts w:ascii="Times New Roman" w:hAnsi="Times New Roman" w:cs="Times New Roman"/>
          <w:sz w:val="24"/>
          <w:szCs w:val="24"/>
        </w:rPr>
        <w:t xml:space="preserve"> (например, справку об отсутствии просроченной задолженности по налогам и сборам, декларацию по НДС и/или бухгалтерскую отчетность за последний отчетный период и др.)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7A192F" w:rsidRPr="007A192F" w:rsidSect="007A192F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645BC"/>
    <w:multiLevelType w:val="hybridMultilevel"/>
    <w:tmpl w:val="16A2C6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521"/>
    <w:rsid w:val="0022703B"/>
    <w:rsid w:val="00453188"/>
    <w:rsid w:val="005977A6"/>
    <w:rsid w:val="007A192F"/>
    <w:rsid w:val="00902521"/>
    <w:rsid w:val="00C91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D86651-B0D9-4269-8264-6686CD633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192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914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914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Брускова Мария Борисовна</dc:creator>
  <cp:keywords/>
  <dc:description/>
  <cp:lastModifiedBy>Брускова Мария Борисовна</cp:lastModifiedBy>
  <cp:revision>4</cp:revision>
  <cp:lastPrinted>2019-12-05T10:58:00Z</cp:lastPrinted>
  <dcterms:created xsi:type="dcterms:W3CDTF">2019-12-02T11:47:00Z</dcterms:created>
  <dcterms:modified xsi:type="dcterms:W3CDTF">2019-12-05T11:00:00Z</dcterms:modified>
</cp:coreProperties>
</file>